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A8" w:rsidRDefault="004F2EA8" w:rsidP="004F2EA8">
      <w:pPr>
        <w:widowControl w:val="0"/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pacing w:val="-6"/>
          <w:sz w:val="32"/>
          <w:szCs w:val="32"/>
        </w:rPr>
        <w:t>附件</w:t>
      </w:r>
    </w:p>
    <w:p w:rsidR="004F2EA8" w:rsidRDefault="004F2EA8" w:rsidP="004F2EA8">
      <w:pPr>
        <w:widowControl w:val="0"/>
        <w:spacing w:line="560" w:lineRule="exact"/>
        <w:rPr>
          <w:rFonts w:ascii="微软雅黑" w:eastAsia="微软雅黑" w:hAnsi="微软雅黑" w:cs="微软雅黑"/>
          <w:spacing w:val="26"/>
          <w:sz w:val="43"/>
          <w:szCs w:val="43"/>
        </w:rPr>
      </w:pPr>
    </w:p>
    <w:p w:rsidR="004F2EA8" w:rsidRDefault="004F2EA8" w:rsidP="004F2EA8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21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26"/>
          <w:sz w:val="44"/>
          <w:szCs w:val="44"/>
        </w:rPr>
        <w:t>赣</w:t>
      </w:r>
      <w:r>
        <w:rPr>
          <w:rFonts w:ascii="方正小标宋简体" w:eastAsia="方正小标宋简体" w:hAnsi="微软雅黑" w:cs="微软雅黑" w:hint="eastAsia"/>
          <w:spacing w:val="21"/>
          <w:sz w:val="44"/>
          <w:szCs w:val="44"/>
        </w:rPr>
        <w:t>州市赣县区工程建设项目</w:t>
      </w:r>
    </w:p>
    <w:p w:rsidR="004F2EA8" w:rsidRDefault="004F2EA8" w:rsidP="004F2EA8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21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21"/>
          <w:sz w:val="44"/>
          <w:szCs w:val="44"/>
        </w:rPr>
        <w:t>“一站式集成”</w:t>
      </w:r>
      <w:r>
        <w:rPr>
          <w:rFonts w:ascii="方正小标宋简体" w:eastAsia="方正小标宋简体" w:hAnsi="微软雅黑" w:cs="微软雅黑" w:hint="eastAsia"/>
          <w:spacing w:val="3"/>
          <w:sz w:val="44"/>
          <w:szCs w:val="44"/>
        </w:rPr>
        <w:t>审批</w:t>
      </w:r>
    </w:p>
    <w:p w:rsidR="004F2EA8" w:rsidRDefault="004F2EA8" w:rsidP="004F2EA8">
      <w:pPr>
        <w:widowControl w:val="0"/>
        <w:spacing w:line="560" w:lineRule="exact"/>
        <w:jc w:val="center"/>
        <w:rPr>
          <w:rFonts w:ascii="楷体" w:eastAsia="楷体" w:hAnsi="楷体" w:cs="楷体"/>
          <w:sz w:val="35"/>
          <w:szCs w:val="35"/>
        </w:rPr>
      </w:pPr>
      <w:r>
        <w:rPr>
          <w:rFonts w:ascii="楷体" w:eastAsia="楷体" w:hAnsi="楷体" w:cs="楷体"/>
          <w:spacing w:val="24"/>
          <w:sz w:val="35"/>
          <w:szCs w:val="35"/>
        </w:rPr>
        <w:t>(</w:t>
      </w:r>
      <w:r>
        <w:rPr>
          <w:rFonts w:ascii="楷体" w:eastAsia="楷体" w:hAnsi="楷体" w:cs="楷体" w:hint="eastAsia"/>
          <w:spacing w:val="22"/>
          <w:sz w:val="35"/>
          <w:szCs w:val="35"/>
        </w:rPr>
        <w:t>竣工验收备案</w:t>
      </w:r>
      <w:r>
        <w:rPr>
          <w:rFonts w:ascii="楷体" w:eastAsia="楷体" w:hAnsi="楷体" w:cs="楷体"/>
          <w:spacing w:val="22"/>
          <w:sz w:val="35"/>
          <w:szCs w:val="35"/>
        </w:rPr>
        <w:t>阶段)</w:t>
      </w:r>
    </w:p>
    <w:p w:rsidR="004F2EA8" w:rsidRDefault="004F2EA8" w:rsidP="004F2EA8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-22"/>
          <w:sz w:val="56"/>
          <w:szCs w:val="83"/>
        </w:rPr>
      </w:pPr>
    </w:p>
    <w:p w:rsidR="004F2EA8" w:rsidRDefault="004F2EA8" w:rsidP="004F2EA8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pacing w:val="-22"/>
          <w:sz w:val="56"/>
          <w:szCs w:val="83"/>
        </w:rPr>
      </w:pPr>
    </w:p>
    <w:p w:rsidR="004F2EA8" w:rsidRDefault="004F2EA8" w:rsidP="004F2EA8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pacing w:val="-20"/>
          <w:sz w:val="72"/>
          <w:szCs w:val="83"/>
        </w:rPr>
      </w:pPr>
      <w:r>
        <w:rPr>
          <w:rFonts w:ascii="方正小标宋简体" w:eastAsia="方正小标宋简体" w:hAnsi="微软雅黑" w:cs="微软雅黑" w:hint="eastAsia"/>
          <w:spacing w:val="-22"/>
          <w:sz w:val="72"/>
          <w:szCs w:val="83"/>
        </w:rPr>
        <w:t>申</w:t>
      </w:r>
      <w:r>
        <w:rPr>
          <w:rFonts w:ascii="方正小标宋简体" w:eastAsia="方正小标宋简体" w:hAnsi="微软雅黑" w:cs="微软雅黑" w:hint="eastAsia"/>
          <w:spacing w:val="-20"/>
          <w:sz w:val="72"/>
          <w:szCs w:val="83"/>
        </w:rPr>
        <w:t>请表</w:t>
      </w:r>
    </w:p>
    <w:p w:rsidR="004F2EA8" w:rsidRDefault="004F2EA8" w:rsidP="004F2EA8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z w:val="72"/>
          <w:szCs w:val="83"/>
        </w:rPr>
      </w:pPr>
    </w:p>
    <w:p w:rsidR="004F2EA8" w:rsidRDefault="004F2EA8" w:rsidP="004F2EA8">
      <w:pPr>
        <w:widowControl w:val="0"/>
        <w:spacing w:line="720" w:lineRule="exact"/>
        <w:ind w:firstLineChars="200" w:firstLine="420"/>
      </w:pPr>
    </w:p>
    <w:p w:rsidR="004F2EA8" w:rsidRDefault="004F2EA8" w:rsidP="004F2EA8">
      <w:pPr>
        <w:widowControl w:val="0"/>
        <w:spacing w:line="560" w:lineRule="exact"/>
        <w:ind w:firstLineChars="200" w:firstLine="6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>申请单位名</w:t>
      </w:r>
      <w:r>
        <w:rPr>
          <w:rFonts w:ascii="仿宋" w:eastAsia="仿宋" w:hAnsi="仿宋" w:cs="仿宋"/>
          <w:sz w:val="31"/>
          <w:szCs w:val="31"/>
        </w:rPr>
        <w:t>称：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</w:t>
      </w: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</w:t>
      </w:r>
      <w:r>
        <w:rPr>
          <w:rFonts w:ascii="仿宋" w:eastAsia="仿宋" w:hAnsi="仿宋" w:cs="仿宋"/>
          <w:spacing w:val="2"/>
          <w:sz w:val="31"/>
          <w:szCs w:val="31"/>
        </w:rPr>
        <w:t>请工程项目名称：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</w:t>
      </w: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申请单位联系人姓名：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</w:t>
      </w: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申请单位联系人电话：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</w:t>
      </w: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4F2EA8" w:rsidRDefault="004F2EA8" w:rsidP="004F2EA8">
      <w:pPr>
        <w:widowControl w:val="0"/>
        <w:spacing w:line="560" w:lineRule="exact"/>
        <w:ind w:firstLineChars="200" w:firstLine="6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申请时间：       年     月     </w:t>
      </w:r>
      <w:r>
        <w:rPr>
          <w:rFonts w:ascii="仿宋" w:eastAsia="仿宋" w:hAnsi="仿宋" w:cs="仿宋"/>
          <w:sz w:val="31"/>
          <w:szCs w:val="31"/>
        </w:rPr>
        <w:t>日</w:t>
      </w:r>
    </w:p>
    <w:p w:rsidR="004F2EA8" w:rsidRPr="008D5A9E" w:rsidRDefault="004F2EA8" w:rsidP="004F2EA8">
      <w:pPr>
        <w:widowControl w:val="0"/>
        <w:spacing w:line="560" w:lineRule="exact"/>
        <w:ind w:firstLineChars="200" w:firstLine="420"/>
        <w:rPr>
          <w:rFonts w:eastAsiaTheme="minorEastAsia"/>
        </w:rPr>
        <w:sectPr w:rsidR="004F2EA8" w:rsidRPr="008D5A9E">
          <w:footerReference w:type="default" r:id="rId6"/>
          <w:pgSz w:w="11906" w:h="16839"/>
          <w:pgMar w:top="1219" w:right="1529" w:bottom="1706" w:left="1785" w:header="0" w:footer="1422" w:gutter="0"/>
          <w:cols w:space="720"/>
        </w:sectPr>
      </w:pPr>
    </w:p>
    <w:p w:rsidR="004F2EA8" w:rsidRDefault="004F2EA8" w:rsidP="004F2EA8">
      <w:pPr>
        <w:widowControl w:val="0"/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8"/>
          <w:szCs w:val="28"/>
        </w:rPr>
        <w:lastRenderedPageBreak/>
        <w:t>编号</w:t>
      </w:r>
      <w:r>
        <w:rPr>
          <w:rFonts w:ascii="宋体" w:eastAsia="宋体" w:hAnsi="宋体" w:cs="宋体"/>
          <w:spacing w:val="1"/>
          <w:sz w:val="28"/>
          <w:szCs w:val="28"/>
        </w:rPr>
        <w:t>：</w:t>
      </w:r>
    </w:p>
    <w:tbl>
      <w:tblPr>
        <w:tblW w:w="9460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14"/>
        <w:gridCol w:w="1992"/>
        <w:gridCol w:w="1823"/>
        <w:gridCol w:w="280"/>
        <w:gridCol w:w="705"/>
        <w:gridCol w:w="289"/>
        <w:gridCol w:w="594"/>
        <w:gridCol w:w="538"/>
        <w:gridCol w:w="136"/>
        <w:gridCol w:w="988"/>
        <w:gridCol w:w="835"/>
      </w:tblGrid>
      <w:tr w:rsidR="004F2EA8" w:rsidTr="005B5052">
        <w:trPr>
          <w:trHeight w:val="518"/>
          <w:jc w:val="center"/>
        </w:trPr>
        <w:tc>
          <w:tcPr>
            <w:tcW w:w="9460" w:type="dxa"/>
            <w:gridSpan w:val="1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spacing w:val="-2"/>
                <w:sz w:val="36"/>
                <w:szCs w:val="28"/>
              </w:rPr>
              <w:t>工</w:t>
            </w:r>
            <w:r>
              <w:rPr>
                <w:rFonts w:ascii="宋体" w:eastAsia="宋体" w:hAnsi="宋体" w:cs="宋体"/>
                <w:b/>
                <w:spacing w:val="-1"/>
                <w:sz w:val="36"/>
                <w:szCs w:val="28"/>
              </w:rPr>
              <w:t>程概况信息</w:t>
            </w: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工程名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50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目代码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建设单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38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统一社会</w:t>
            </w:r>
          </w:p>
          <w:p w:rsidR="004F2EA8" w:rsidRDefault="004F2EA8" w:rsidP="005B5052">
            <w:pPr>
              <w:widowControl w:val="0"/>
              <w:spacing w:line="38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用代码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定代表</w:t>
            </w:r>
            <w:r>
              <w:rPr>
                <w:rFonts w:ascii="宋体" w:eastAsia="宋体" w:hAnsi="宋体" w:cs="宋体"/>
                <w:sz w:val="23"/>
                <w:szCs w:val="23"/>
              </w:rPr>
              <w:t>人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50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件号码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position w:val="5"/>
                <w:sz w:val="23"/>
                <w:szCs w:val="23"/>
              </w:rPr>
              <w:t>验收联系人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电话</w:t>
            </w:r>
            <w:r>
              <w:rPr>
                <w:rFonts w:ascii="宋体" w:eastAsia="宋体" w:hAnsi="宋体" w:cs="宋体"/>
                <w:sz w:val="23"/>
                <w:szCs w:val="23"/>
              </w:rPr>
              <w:t>号码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建设单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位</w:t>
            </w:r>
          </w:p>
          <w:p w:rsidR="004F2EA8" w:rsidRDefault="004F2EA8" w:rsidP="005B5052">
            <w:pPr>
              <w:widowControl w:val="0"/>
              <w:spacing w:line="38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地址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目地点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940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工程性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质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住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宅工程  □公共建筑</w:t>
            </w:r>
          </w:p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工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业建筑  □道路工程</w:t>
            </w:r>
          </w:p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桥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涵工程  □其    它</w:t>
            </w: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目类别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□新建   □扩建  □改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建</w:t>
            </w: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□装修 □建筑保 □改变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用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途)</w:t>
            </w:r>
          </w:p>
        </w:tc>
      </w:tr>
      <w:tr w:rsidR="004F2EA8" w:rsidTr="005B5052">
        <w:trPr>
          <w:trHeight w:val="940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施工许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可证编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号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建设工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程</w:t>
            </w: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规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划许可</w:t>
            </w: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证编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号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地</w:t>
            </w:r>
          </w:p>
          <w:p w:rsidR="004F2EA8" w:rsidRDefault="004F2EA8" w:rsidP="005B5052">
            <w:pPr>
              <w:widowControl w:val="0"/>
              <w:spacing w:line="3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积</w:t>
            </w:r>
          </w:p>
        </w:tc>
        <w:tc>
          <w:tcPr>
            <w:tcW w:w="3815" w:type="dxa"/>
            <w:gridSpan w:val="2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建设面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积</w:t>
            </w:r>
          </w:p>
        </w:tc>
        <w:tc>
          <w:tcPr>
            <w:tcW w:w="3091" w:type="dxa"/>
            <w:gridSpan w:val="5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容积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率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建筑密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度</w:t>
            </w: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绿地率</w:t>
            </w: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3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757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单位类别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600" w:lineRule="exact"/>
              <w:ind w:firstLineChars="200" w:firstLine="488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资质等级</w:t>
            </w: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目负责</w:t>
            </w:r>
            <w:r>
              <w:rPr>
                <w:rFonts w:ascii="宋体" w:eastAsia="宋体" w:hAnsi="宋体" w:cs="宋体"/>
                <w:sz w:val="23"/>
                <w:szCs w:val="23"/>
              </w:rPr>
              <w:t>人</w:t>
            </w: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600" w:lineRule="exact"/>
              <w:ind w:firstLineChars="200" w:firstLine="492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系电话</w:t>
            </w: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施工单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勘察单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计单位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监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理单位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823" w:type="dxa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274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132" w:type="dxa"/>
            <w:gridSpan w:val="2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  <w:tc>
          <w:tcPr>
            <w:tcW w:w="1959" w:type="dxa"/>
            <w:gridSpan w:val="3"/>
          </w:tcPr>
          <w:p w:rsidR="004F2EA8" w:rsidRDefault="004F2EA8" w:rsidP="005B5052">
            <w:pPr>
              <w:widowControl w:val="0"/>
              <w:spacing w:line="520" w:lineRule="exact"/>
              <w:ind w:firstLineChars="200" w:firstLine="420"/>
              <w:jc w:val="center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9460" w:type="dxa"/>
            <w:gridSpan w:val="12"/>
          </w:tcPr>
          <w:p w:rsidR="004F2EA8" w:rsidRDefault="004F2EA8" w:rsidP="005B5052">
            <w:pPr>
              <w:widowControl w:val="0"/>
              <w:spacing w:line="4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spacing w:val="-1"/>
                <w:sz w:val="32"/>
                <w:szCs w:val="28"/>
              </w:rPr>
              <w:t>单位工程基</w:t>
            </w:r>
            <w:r>
              <w:rPr>
                <w:rFonts w:ascii="宋体" w:eastAsia="宋体" w:hAnsi="宋体" w:cs="宋体"/>
                <w:b/>
                <w:sz w:val="32"/>
                <w:szCs w:val="28"/>
              </w:rPr>
              <w:t>本信息</w:t>
            </w:r>
          </w:p>
        </w:tc>
      </w:tr>
      <w:tr w:rsidR="004F2EA8" w:rsidTr="005B5052">
        <w:trPr>
          <w:trHeight w:val="940"/>
          <w:jc w:val="center"/>
        </w:trPr>
        <w:tc>
          <w:tcPr>
            <w:tcW w:w="866" w:type="dxa"/>
            <w:vMerge w:val="restart"/>
            <w:tcBorders>
              <w:bottom w:val="nil"/>
            </w:tcBorders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房</w:t>
            </w:r>
            <w:r>
              <w:rPr>
                <w:rFonts w:ascii="宋体" w:eastAsia="宋体" w:hAnsi="宋体" w:cs="宋体"/>
                <w:spacing w:val="4"/>
                <w:position w:val="5"/>
                <w:sz w:val="23"/>
                <w:szCs w:val="23"/>
              </w:rPr>
              <w:t>屋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筑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程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380" w:lineRule="exact"/>
              <w:ind w:firstLineChars="200" w:firstLine="4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工程名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2103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380" w:lineRule="exact"/>
              <w:ind w:firstLineChars="200" w:firstLine="4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建筑面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积</w:t>
            </w:r>
          </w:p>
        </w:tc>
        <w:tc>
          <w:tcPr>
            <w:tcW w:w="705" w:type="dxa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结构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类型</w:t>
            </w:r>
          </w:p>
        </w:tc>
        <w:tc>
          <w:tcPr>
            <w:tcW w:w="883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层数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地上/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地下</w:t>
            </w:r>
          </w:p>
        </w:tc>
        <w:tc>
          <w:tcPr>
            <w:tcW w:w="674" w:type="dxa"/>
            <w:gridSpan w:val="2"/>
            <w:textDirection w:val="tbRlV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度</w:t>
            </w:r>
          </w:p>
        </w:tc>
        <w:tc>
          <w:tcPr>
            <w:tcW w:w="988" w:type="dxa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质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量验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收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期</w:t>
            </w:r>
          </w:p>
        </w:tc>
        <w:tc>
          <w:tcPr>
            <w:tcW w:w="835" w:type="dxa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6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注</w:t>
            </w:r>
          </w:p>
        </w:tc>
      </w:tr>
      <w:tr w:rsidR="004F2EA8" w:rsidTr="005B5052">
        <w:trPr>
          <w:trHeight w:val="619"/>
          <w:jc w:val="center"/>
        </w:trPr>
        <w:tc>
          <w:tcPr>
            <w:tcW w:w="866" w:type="dxa"/>
            <w:vMerge/>
            <w:tcBorders>
              <w:top w:val="nil"/>
              <w:bottom w:val="single" w:sz="4" w:space="0" w:color="auto"/>
            </w:tcBorders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2103" w:type="dxa"/>
            <w:gridSpan w:val="2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705" w:type="dxa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883" w:type="dxa"/>
            <w:gridSpan w:val="2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674" w:type="dxa"/>
            <w:gridSpan w:val="2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988" w:type="dxa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  <w:tc>
          <w:tcPr>
            <w:tcW w:w="835" w:type="dxa"/>
          </w:tcPr>
          <w:p w:rsidR="004F2EA8" w:rsidRDefault="004F2EA8" w:rsidP="005B5052">
            <w:pPr>
              <w:widowControl w:val="0"/>
              <w:spacing w:line="460" w:lineRule="exact"/>
              <w:ind w:firstLineChars="200" w:firstLine="420"/>
            </w:pPr>
          </w:p>
        </w:tc>
      </w:tr>
      <w:tr w:rsidR="004F2EA8" w:rsidTr="005B50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8594" w:type="dxa"/>
          <w:trHeight w:val="100"/>
          <w:jc w:val="center"/>
        </w:trPr>
        <w:tc>
          <w:tcPr>
            <w:tcW w:w="866" w:type="dxa"/>
            <w:tcBorders>
              <w:top w:val="single" w:sz="4" w:space="0" w:color="auto"/>
            </w:tcBorders>
          </w:tcPr>
          <w:p w:rsidR="004F2EA8" w:rsidRDefault="004F2EA8" w:rsidP="005B5052">
            <w:pPr>
              <w:widowControl w:val="0"/>
              <w:spacing w:line="460" w:lineRule="exact"/>
              <w:rPr>
                <w:rFonts w:eastAsia="宋体"/>
                <w:sz w:val="2"/>
              </w:rPr>
            </w:pPr>
          </w:p>
        </w:tc>
      </w:tr>
    </w:tbl>
    <w:p w:rsidR="004F2EA8" w:rsidRDefault="004F2EA8" w:rsidP="004F2EA8">
      <w:pPr>
        <w:widowControl w:val="0"/>
        <w:spacing w:line="460" w:lineRule="exact"/>
        <w:rPr>
          <w:rFonts w:eastAsia="宋体"/>
          <w:sz w:val="2"/>
        </w:rPr>
      </w:pPr>
    </w:p>
    <w:tbl>
      <w:tblPr>
        <w:tblW w:w="9460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14"/>
        <w:gridCol w:w="1992"/>
        <w:gridCol w:w="2103"/>
        <w:gridCol w:w="1583"/>
        <w:gridCol w:w="2502"/>
      </w:tblGrid>
      <w:tr w:rsidR="004F2EA8" w:rsidTr="005B5052">
        <w:trPr>
          <w:trHeight w:val="572"/>
          <w:jc w:val="center"/>
        </w:trPr>
        <w:tc>
          <w:tcPr>
            <w:tcW w:w="866" w:type="dxa"/>
            <w:vMerge w:val="restart"/>
            <w:tcBorders>
              <w:bottom w:val="nil"/>
            </w:tcBorders>
          </w:tcPr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pacing w:val="2"/>
                <w:position w:val="5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position w:val="5"/>
                <w:sz w:val="23"/>
                <w:szCs w:val="23"/>
              </w:rPr>
              <w:t>市政</w:t>
            </w: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基础</w:t>
            </w: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设施</w:t>
            </w: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程</w:t>
            </w: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7"/>
                <w:sz w:val="23"/>
                <w:szCs w:val="23"/>
              </w:rPr>
              <w:t>(公</w:t>
            </w:r>
            <w:r>
              <w:rPr>
                <w:rFonts w:ascii="宋体" w:eastAsia="宋体" w:hAnsi="宋体" w:cs="宋体"/>
                <w:spacing w:val="-20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/>
                <w:spacing w:val="-18"/>
                <w:sz w:val="23"/>
                <w:szCs w:val="23"/>
              </w:rPr>
              <w:t>、水</w:t>
            </w:r>
            <w:r>
              <w:rPr>
                <w:rFonts w:ascii="宋体" w:eastAsia="宋体" w:hAnsi="宋体" w:cs="宋体"/>
                <w:sz w:val="23"/>
                <w:szCs w:val="23"/>
              </w:rPr>
              <w:t>运)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工程名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2103" w:type="dxa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起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点</w:t>
            </w:r>
          </w:p>
        </w:tc>
        <w:tc>
          <w:tcPr>
            <w:tcW w:w="1583" w:type="dxa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终点</w:t>
            </w:r>
          </w:p>
        </w:tc>
        <w:tc>
          <w:tcPr>
            <w:tcW w:w="2502" w:type="dxa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长度(</w:t>
            </w:r>
            <w:r>
              <w:rPr>
                <w:rFonts w:ascii="宋体" w:eastAsia="宋体" w:hAnsi="宋体" w:cs="宋体"/>
                <w:sz w:val="23"/>
                <w:szCs w:val="23"/>
              </w:rPr>
              <w:t>m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)</w:t>
            </w:r>
          </w:p>
        </w:tc>
      </w:tr>
      <w:tr w:rsidR="004F2EA8" w:rsidTr="005B5052">
        <w:trPr>
          <w:trHeight w:val="572"/>
          <w:jc w:val="center"/>
        </w:trPr>
        <w:tc>
          <w:tcPr>
            <w:tcW w:w="866" w:type="dxa"/>
            <w:vMerge/>
            <w:tcBorders>
              <w:top w:val="nil"/>
              <w:bottom w:val="nil"/>
            </w:tcBorders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103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1583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502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866" w:type="dxa"/>
            <w:vMerge/>
            <w:tcBorders>
              <w:top w:val="nil"/>
              <w:bottom w:val="nil"/>
            </w:tcBorders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103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1583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502" w:type="dxa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</w:tr>
      <w:tr w:rsidR="004F2EA8" w:rsidTr="005B5052">
        <w:trPr>
          <w:trHeight w:val="572"/>
          <w:jc w:val="center"/>
        </w:trPr>
        <w:tc>
          <w:tcPr>
            <w:tcW w:w="866" w:type="dxa"/>
            <w:vMerge/>
            <w:tcBorders>
              <w:top w:val="nil"/>
            </w:tcBorders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ind w:firstLineChars="200" w:firstLine="4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途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径区域</w:t>
            </w:r>
          </w:p>
        </w:tc>
        <w:tc>
          <w:tcPr>
            <w:tcW w:w="6188" w:type="dxa"/>
            <w:gridSpan w:val="3"/>
          </w:tcPr>
          <w:p w:rsidR="004F2EA8" w:rsidRDefault="004F2EA8" w:rsidP="005B5052">
            <w:pPr>
              <w:widowControl w:val="0"/>
              <w:spacing w:line="300" w:lineRule="exact"/>
              <w:ind w:firstLineChars="200" w:firstLine="420"/>
            </w:pPr>
          </w:p>
        </w:tc>
      </w:tr>
      <w:tr w:rsidR="004F2EA8" w:rsidTr="005B5052">
        <w:trPr>
          <w:trHeight w:val="629"/>
          <w:jc w:val="center"/>
        </w:trPr>
        <w:tc>
          <w:tcPr>
            <w:tcW w:w="1280" w:type="dxa"/>
            <w:gridSpan w:val="2"/>
          </w:tcPr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本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次申请</w:t>
            </w:r>
          </w:p>
          <w:p w:rsidR="004F2EA8" w:rsidRDefault="004F2EA8" w:rsidP="005B5052">
            <w:pPr>
              <w:widowControl w:val="0"/>
              <w:spacing w:line="3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合验收</w:t>
            </w:r>
          </w:p>
        </w:tc>
        <w:tc>
          <w:tcPr>
            <w:tcW w:w="1992" w:type="dxa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>栋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号数：    栋</w:t>
            </w:r>
          </w:p>
        </w:tc>
        <w:tc>
          <w:tcPr>
            <w:tcW w:w="3686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建筑面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积：       平方米</w:t>
            </w:r>
          </w:p>
        </w:tc>
        <w:tc>
          <w:tcPr>
            <w:tcW w:w="2502" w:type="dxa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其它说明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</w:p>
        </w:tc>
      </w:tr>
      <w:tr w:rsidR="004F2EA8" w:rsidTr="005B5052">
        <w:trPr>
          <w:trHeight w:val="628"/>
          <w:jc w:val="center"/>
        </w:trPr>
        <w:tc>
          <w:tcPr>
            <w:tcW w:w="9460" w:type="dxa"/>
            <w:gridSpan w:val="6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spacing w:val="-6"/>
                <w:sz w:val="32"/>
                <w:szCs w:val="28"/>
              </w:rPr>
              <w:t>申请</w:t>
            </w:r>
            <w:r>
              <w:rPr>
                <w:rFonts w:ascii="宋体" w:eastAsia="宋体" w:hAnsi="宋体" w:cs="宋体"/>
                <w:b/>
                <w:spacing w:val="-4"/>
                <w:sz w:val="32"/>
                <w:szCs w:val="28"/>
              </w:rPr>
              <w:t>联</w:t>
            </w:r>
            <w:r>
              <w:rPr>
                <w:rFonts w:ascii="宋体" w:eastAsia="宋体" w:hAnsi="宋体" w:cs="宋体"/>
                <w:b/>
                <w:spacing w:val="-3"/>
                <w:sz w:val="32"/>
                <w:szCs w:val="28"/>
              </w:rPr>
              <w:t>合验收要件信息</w:t>
            </w:r>
          </w:p>
        </w:tc>
      </w:tr>
      <w:tr w:rsidR="004F2EA8" w:rsidTr="005B5052">
        <w:trPr>
          <w:trHeight w:val="629"/>
          <w:jc w:val="center"/>
        </w:trPr>
        <w:tc>
          <w:tcPr>
            <w:tcW w:w="866" w:type="dxa"/>
          </w:tcPr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position w:val="5"/>
                <w:sz w:val="23"/>
                <w:szCs w:val="23"/>
              </w:rPr>
              <w:t>验</w:t>
            </w:r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收</w:t>
            </w:r>
          </w:p>
          <w:p w:rsidR="004F2EA8" w:rsidRDefault="004F2EA8" w:rsidP="005B5052">
            <w:pPr>
              <w:widowControl w:val="0"/>
              <w:spacing w:line="32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部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门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合验收事项</w:t>
            </w:r>
          </w:p>
        </w:tc>
        <w:tc>
          <w:tcPr>
            <w:tcW w:w="6188" w:type="dxa"/>
            <w:gridSpan w:val="3"/>
          </w:tcPr>
          <w:p w:rsidR="004F2EA8" w:rsidRDefault="004F2EA8" w:rsidP="005B5052">
            <w:pPr>
              <w:widowControl w:val="0"/>
              <w:spacing w:line="480" w:lineRule="exact"/>
              <w:ind w:firstLineChars="200" w:firstLine="4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已具备条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件</w:t>
            </w:r>
          </w:p>
        </w:tc>
      </w:tr>
      <w:tr w:rsidR="004F2EA8" w:rsidTr="005B5052">
        <w:trPr>
          <w:trHeight w:val="4059"/>
          <w:jc w:val="center"/>
        </w:trPr>
        <w:tc>
          <w:tcPr>
            <w:tcW w:w="866" w:type="dxa"/>
          </w:tcPr>
          <w:p w:rsidR="004F2EA8" w:rsidRDefault="004F2EA8" w:rsidP="005B5052">
            <w:pPr>
              <w:widowControl w:val="0"/>
              <w:spacing w:line="3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3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340" w:lineRule="exact"/>
              <w:jc w:val="center"/>
              <w:rPr>
                <w:rFonts w:ascii="宋体" w:eastAsia="宋体" w:hAnsi="宋体" w:cs="宋体"/>
                <w:spacing w:val="6"/>
                <w:position w:val="5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340" w:lineRule="exact"/>
              <w:jc w:val="center"/>
              <w:rPr>
                <w:rFonts w:ascii="宋体" w:eastAsia="宋体" w:hAnsi="宋体" w:cs="宋体"/>
                <w:spacing w:val="6"/>
                <w:position w:val="5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3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position w:val="5"/>
                <w:sz w:val="23"/>
                <w:szCs w:val="23"/>
              </w:rPr>
              <w:t>住</w:t>
            </w:r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建</w:t>
            </w:r>
          </w:p>
          <w:p w:rsidR="004F2EA8" w:rsidRDefault="004F2EA8" w:rsidP="005B5052">
            <w:pPr>
              <w:widowControl w:val="0"/>
              <w:spacing w:line="3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主管</w:t>
            </w:r>
          </w:p>
          <w:p w:rsidR="004F2EA8" w:rsidRDefault="004F2EA8" w:rsidP="005B5052">
            <w:pPr>
              <w:widowControl w:val="0"/>
              <w:spacing w:line="3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部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门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建设工程竣工质量验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收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监督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建设工程消防竣工验</w:t>
            </w:r>
            <w:r>
              <w:rPr>
                <w:rFonts w:ascii="宋体" w:eastAsia="宋体" w:hAnsi="宋体" w:cs="宋体"/>
                <w:sz w:val="20"/>
                <w:szCs w:val="20"/>
              </w:rPr>
              <w:t>收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建设工程竣工验收消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防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备案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□人防工程竣工验收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(就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地修建防空地下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室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)</w:t>
            </w:r>
          </w:p>
          <w:p w:rsidR="004F2EA8" w:rsidRDefault="004F2EA8" w:rsidP="005B5052">
            <w:pPr>
              <w:widowControl w:val="0"/>
              <w:tabs>
                <w:tab w:val="left" w:pos="222"/>
              </w:tabs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□人防工程竣工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验收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(易地修建防空地下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室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)</w:t>
            </w:r>
          </w:p>
        </w:tc>
        <w:tc>
          <w:tcPr>
            <w:tcW w:w="6188" w:type="dxa"/>
            <w:gridSpan w:val="3"/>
          </w:tcPr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建设工程是否按设计和合同内容建成，具备法律法规规定的验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收条件，并完成重要分部 (子分部) 工程验收、竣工预验收工作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对住宅工程，进行分户验收并验收合格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是否有工程使用的主要建筑材料、建筑构配件和设备进场实验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报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告，以及工程质量检测和功能性试验资料。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设单位是否按合同约定支付工程款。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否有施工单位签署的质量保证书。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是否完成建设主管部门及质量监督管理机构责令整改的问题全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整改完毕。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建设单位是否委托国家相应资质的消防设施检测机构对消防设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施进行检测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是否按人防主管部门批复要求完成人防工程建设。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□是否符合人防工程设计、施工规范及验收标准。</w:t>
            </w:r>
          </w:p>
        </w:tc>
      </w:tr>
      <w:tr w:rsidR="004F2EA8" w:rsidTr="005B5052">
        <w:trPr>
          <w:trHeight w:val="1808"/>
          <w:jc w:val="center"/>
        </w:trPr>
        <w:tc>
          <w:tcPr>
            <w:tcW w:w="866" w:type="dxa"/>
          </w:tcPr>
          <w:p w:rsidR="004F2EA8" w:rsidRDefault="004F2EA8" w:rsidP="005B5052">
            <w:pPr>
              <w:widowControl w:val="0"/>
              <w:spacing w:line="4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position w:val="5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/>
                <w:spacing w:val="-14"/>
                <w:position w:val="5"/>
                <w:sz w:val="23"/>
                <w:szCs w:val="23"/>
              </w:rPr>
              <w:t>然</w:t>
            </w: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资源</w:t>
            </w: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部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门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4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□建设工程竣工规划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件核实</w:t>
            </w:r>
          </w:p>
        </w:tc>
        <w:tc>
          <w:tcPr>
            <w:tcW w:w="6188" w:type="dxa"/>
            <w:gridSpan w:val="3"/>
          </w:tcPr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工程项目是否已按规划许可文件的要求全部完成。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未按规划许可文件的要求全部完成，是否具备分段、分栋竣工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规划核实条件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。</w:t>
            </w:r>
          </w:p>
          <w:p w:rsidR="004F2EA8" w:rsidRDefault="004F2EA8" w:rsidP="005B5052">
            <w:pPr>
              <w:widowControl w:val="0"/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是否委托具有测绘资质的单位完成竣工规划核实测量成果报告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书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房产测绘面积报告、竣工测量图。</w:t>
            </w:r>
          </w:p>
        </w:tc>
      </w:tr>
      <w:tr w:rsidR="004F2EA8" w:rsidTr="005B5052">
        <w:trPr>
          <w:trHeight w:val="1125"/>
          <w:jc w:val="center"/>
        </w:trPr>
        <w:tc>
          <w:tcPr>
            <w:tcW w:w="866" w:type="dxa"/>
          </w:tcPr>
          <w:p w:rsidR="004F2EA8" w:rsidRDefault="004F2EA8" w:rsidP="005B5052">
            <w:pPr>
              <w:widowControl w:val="0"/>
              <w:spacing w:line="4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4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城市</w:t>
            </w: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理</w:t>
            </w: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主管</w:t>
            </w:r>
          </w:p>
          <w:p w:rsidR="004F2EA8" w:rsidRDefault="004F2EA8" w:rsidP="005B5052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部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门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40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0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市政园林环卫(含房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屋主体验收)配套设施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竣工验收</w:t>
            </w:r>
          </w:p>
        </w:tc>
        <w:tc>
          <w:tcPr>
            <w:tcW w:w="6188" w:type="dxa"/>
            <w:gridSpan w:val="3"/>
          </w:tcPr>
          <w:p w:rsidR="004F2EA8" w:rsidRDefault="004F2EA8" w:rsidP="005B5052">
            <w:pPr>
              <w:widowControl w:val="0"/>
              <w:spacing w:line="36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□单独申请房屋主体工程验收时，房屋主体内雨污管道及化粪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要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求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建设完工。</w:t>
            </w:r>
          </w:p>
          <w:p w:rsidR="004F2EA8" w:rsidRDefault="004F2EA8" w:rsidP="005B5052">
            <w:pPr>
              <w:widowControl w:val="0"/>
              <w:spacing w:line="36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□申请房屋主体及配套设施验收时，规划文本所涉市政、园林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环卫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等配套设施完成，要求完成绿地率测绘并出具报告，完成建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设工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程临时占用城市道路、建筑垃圾处置及市政管网搭接等运行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表的备案。</w:t>
            </w:r>
          </w:p>
          <w:p w:rsidR="004F2EA8" w:rsidRDefault="004F2EA8" w:rsidP="005B5052">
            <w:pPr>
              <w:widowControl w:val="0"/>
              <w:spacing w:line="36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□申请配套设施验收时，规划文本所涉市政、园林、环卫等配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套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施要求完成。</w:t>
            </w:r>
          </w:p>
        </w:tc>
      </w:tr>
    </w:tbl>
    <w:p w:rsidR="004F2EA8" w:rsidRPr="008D5A9E" w:rsidRDefault="004F2EA8" w:rsidP="004F2EA8">
      <w:pPr>
        <w:widowControl w:val="0"/>
        <w:spacing w:line="560" w:lineRule="exact"/>
        <w:rPr>
          <w:rFonts w:eastAsiaTheme="minorEastAsia"/>
          <w:sz w:val="2"/>
        </w:rPr>
      </w:pPr>
    </w:p>
    <w:tbl>
      <w:tblPr>
        <w:tblW w:w="9476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2256"/>
        <w:gridCol w:w="150"/>
        <w:gridCol w:w="3097"/>
        <w:gridCol w:w="3091"/>
      </w:tblGrid>
      <w:tr w:rsidR="004F2EA8" w:rsidTr="005B5052">
        <w:trPr>
          <w:trHeight w:val="1324"/>
          <w:jc w:val="center"/>
        </w:trPr>
        <w:tc>
          <w:tcPr>
            <w:tcW w:w="882" w:type="dxa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</w:pP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□城镇排水与污水处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理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施建设工程竣工验收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案</w:t>
            </w:r>
          </w:p>
        </w:tc>
        <w:tc>
          <w:tcPr>
            <w:tcW w:w="6188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□要求完成雨污排水管网建设，完成接入市政管网，要求完成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市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政管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网搭接运行表的备案、城镇污水排入排水管网许可证的核发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成市政管网检测并出具报告。</w:t>
            </w:r>
          </w:p>
        </w:tc>
      </w:tr>
      <w:tr w:rsidR="004F2EA8" w:rsidTr="005B5052">
        <w:trPr>
          <w:trHeight w:val="1252"/>
          <w:jc w:val="center"/>
        </w:trPr>
        <w:tc>
          <w:tcPr>
            <w:tcW w:w="882" w:type="dxa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气</w:t>
            </w:r>
            <w:r>
              <w:rPr>
                <w:rFonts w:ascii="宋体" w:eastAsia="宋体" w:hAnsi="宋体" w:cs="宋体"/>
                <w:spacing w:val="4"/>
                <w:position w:val="5"/>
                <w:sz w:val="23"/>
                <w:szCs w:val="23"/>
              </w:rPr>
              <w:t>象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主管</w:t>
            </w: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部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门</w:t>
            </w:r>
          </w:p>
        </w:tc>
        <w:tc>
          <w:tcPr>
            <w:tcW w:w="2406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防雷装置竣工验收</w:t>
            </w:r>
          </w:p>
        </w:tc>
        <w:tc>
          <w:tcPr>
            <w:tcW w:w="6188" w:type="dxa"/>
            <w:gridSpan w:val="2"/>
          </w:tcPr>
          <w:p w:rsidR="004F2EA8" w:rsidRDefault="004F2EA8" w:rsidP="005B5052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防雷装置是否按核准的设计要求建成，经有资质的防雷检测机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构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检测，并符合国家标准。</w:t>
            </w:r>
          </w:p>
        </w:tc>
      </w:tr>
      <w:tr w:rsidR="004F2EA8" w:rsidTr="005B5052">
        <w:trPr>
          <w:trHeight w:val="629"/>
          <w:jc w:val="center"/>
        </w:trPr>
        <w:tc>
          <w:tcPr>
            <w:tcW w:w="9476" w:type="dxa"/>
            <w:gridSpan w:val="5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b/>
                <w:sz w:val="29"/>
                <w:szCs w:val="29"/>
              </w:rPr>
            </w:pPr>
            <w:r>
              <w:rPr>
                <w:rFonts w:ascii="宋体" w:eastAsia="宋体" w:hAnsi="宋体" w:cs="宋体"/>
                <w:b/>
                <w:spacing w:val="12"/>
                <w:sz w:val="32"/>
                <w:szCs w:val="29"/>
              </w:rPr>
              <w:t>申</w:t>
            </w:r>
            <w:r>
              <w:rPr>
                <w:rFonts w:ascii="宋体" w:eastAsia="宋体" w:hAnsi="宋体" w:cs="宋体"/>
                <w:b/>
                <w:spacing w:val="9"/>
                <w:sz w:val="32"/>
                <w:szCs w:val="29"/>
              </w:rPr>
              <w:t>请</w:t>
            </w:r>
            <w:r>
              <w:rPr>
                <w:rFonts w:ascii="宋体" w:eastAsia="宋体" w:hAnsi="宋体" w:cs="宋体"/>
                <w:b/>
                <w:spacing w:val="6"/>
                <w:sz w:val="32"/>
                <w:szCs w:val="29"/>
              </w:rPr>
              <w:t>单位确认填报信息承诺</w:t>
            </w:r>
          </w:p>
        </w:tc>
      </w:tr>
      <w:tr w:rsidR="004F2EA8" w:rsidTr="005B5052">
        <w:trPr>
          <w:trHeight w:val="2872"/>
          <w:jc w:val="center"/>
        </w:trPr>
        <w:tc>
          <w:tcPr>
            <w:tcW w:w="9476" w:type="dxa"/>
            <w:gridSpan w:val="5"/>
          </w:tcPr>
          <w:p w:rsidR="004F2EA8" w:rsidRDefault="004F2EA8" w:rsidP="005B5052">
            <w:pPr>
              <w:widowControl w:val="0"/>
              <w:spacing w:line="44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申请人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承诺：</w:t>
            </w:r>
          </w:p>
          <w:p w:rsidR="004F2EA8" w:rsidRDefault="004F2EA8" w:rsidP="005B5052">
            <w:pPr>
              <w:widowControl w:val="0"/>
              <w:spacing w:line="440" w:lineRule="exact"/>
              <w:ind w:firstLineChars="350" w:firstLine="854"/>
              <w:rPr>
                <w:rFonts w:ascii="宋体" w:eastAsia="宋体" w:hAnsi="宋体" w:cs="宋体"/>
                <w:spacing w:val="4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填报的内容及提交的所有材料的原件或复印件及其内容是真实的，如有任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虚报，审批(或核准)机关可终止审理：如因虚假而引起的法律责任，概由申请人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承担，与审批(或核准)机关无关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。</w:t>
            </w:r>
          </w:p>
          <w:p w:rsidR="004F2EA8" w:rsidRDefault="004F2EA8" w:rsidP="005B5052">
            <w:pPr>
              <w:widowControl w:val="0"/>
              <w:spacing w:line="440" w:lineRule="exact"/>
              <w:ind w:firstLineChars="350" w:firstLine="833"/>
              <w:rPr>
                <w:rFonts w:ascii="宋体" w:eastAsia="宋体" w:hAnsi="宋体" w:cs="宋体"/>
                <w:spacing w:val="4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440" w:lineRule="exact"/>
              <w:ind w:firstLineChars="350" w:firstLine="805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560" w:lineRule="exact"/>
              <w:ind w:right="100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申请单位印章)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</w:p>
          <w:p w:rsidR="004F2EA8" w:rsidRDefault="004F2EA8" w:rsidP="005B5052">
            <w:pPr>
              <w:widowControl w:val="0"/>
              <w:spacing w:line="560" w:lineRule="exact"/>
              <w:ind w:right="980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 xml:space="preserve">                                          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 w:rsidR="004F2EA8" w:rsidTr="005B5052">
        <w:trPr>
          <w:trHeight w:val="629"/>
          <w:jc w:val="center"/>
        </w:trPr>
        <w:tc>
          <w:tcPr>
            <w:tcW w:w="9476" w:type="dxa"/>
            <w:gridSpan w:val="5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b/>
                <w:sz w:val="29"/>
                <w:szCs w:val="29"/>
              </w:rPr>
            </w:pPr>
            <w:r>
              <w:rPr>
                <w:rFonts w:ascii="宋体" w:eastAsia="宋体" w:hAnsi="宋体" w:cs="宋体"/>
                <w:b/>
                <w:spacing w:val="14"/>
                <w:sz w:val="32"/>
                <w:szCs w:val="29"/>
              </w:rPr>
              <w:t>参</w:t>
            </w:r>
            <w:r>
              <w:rPr>
                <w:rFonts w:ascii="宋体" w:eastAsia="宋体" w:hAnsi="宋体" w:cs="宋体"/>
                <w:b/>
                <w:spacing w:val="9"/>
                <w:sz w:val="32"/>
                <w:szCs w:val="29"/>
              </w:rPr>
              <w:t>建各方确认填报信息</w:t>
            </w:r>
          </w:p>
        </w:tc>
      </w:tr>
      <w:tr w:rsidR="004F2EA8" w:rsidTr="005B5052">
        <w:trPr>
          <w:trHeight w:val="2194"/>
          <w:jc w:val="center"/>
        </w:trPr>
        <w:tc>
          <w:tcPr>
            <w:tcW w:w="3138" w:type="dxa"/>
            <w:gridSpan w:val="2"/>
          </w:tcPr>
          <w:p w:rsidR="004F2EA8" w:rsidRDefault="004F2EA8" w:rsidP="005B5052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勘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察单位确认：</w:t>
            </w: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ind w:firstLineChars="200" w:firstLine="540"/>
              <w:jc w:val="right"/>
              <w:rPr>
                <w:rFonts w:ascii="宋体" w:eastAsia="宋体" w:hAnsi="宋体" w:cs="宋体"/>
                <w:spacing w:val="1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勘察单位印章)</w:t>
            </w:r>
          </w:p>
          <w:p w:rsidR="004F2EA8" w:rsidRDefault="004F2EA8" w:rsidP="005B5052">
            <w:pPr>
              <w:widowControl w:val="0"/>
              <w:spacing w:line="400" w:lineRule="exact"/>
              <w:ind w:firstLineChars="200" w:firstLine="46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   月    日</w:t>
            </w:r>
          </w:p>
        </w:tc>
        <w:tc>
          <w:tcPr>
            <w:tcW w:w="3247" w:type="dxa"/>
            <w:gridSpan w:val="2"/>
          </w:tcPr>
          <w:p w:rsidR="004F2EA8" w:rsidRDefault="004F2EA8" w:rsidP="005B5052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计单位确认：</w:t>
            </w: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ind w:firstLineChars="200" w:firstLine="540"/>
              <w:jc w:val="right"/>
              <w:rPr>
                <w:rFonts w:ascii="宋体" w:eastAsia="宋体" w:hAnsi="宋体" w:cs="宋体"/>
                <w:spacing w:val="1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设计单位印章)</w:t>
            </w:r>
          </w:p>
          <w:p w:rsidR="004F2EA8" w:rsidRDefault="004F2EA8" w:rsidP="005B5052">
            <w:pPr>
              <w:widowControl w:val="0"/>
              <w:spacing w:line="400" w:lineRule="exact"/>
              <w:ind w:firstLineChars="200" w:firstLine="46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  <w:tc>
          <w:tcPr>
            <w:tcW w:w="3091" w:type="dxa"/>
          </w:tcPr>
          <w:p w:rsidR="004F2EA8" w:rsidRDefault="004F2EA8" w:rsidP="005B5052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工单位确认：</w:t>
            </w:r>
          </w:p>
          <w:p w:rsidR="004F2EA8" w:rsidRDefault="004F2EA8" w:rsidP="005B5052">
            <w:pPr>
              <w:widowControl w:val="0"/>
              <w:spacing w:line="400" w:lineRule="exact"/>
              <w:ind w:right="1000"/>
              <w:rPr>
                <w:rFonts w:ascii="宋体" w:eastAsia="宋体" w:hAnsi="宋体" w:cs="宋体"/>
                <w:spacing w:val="20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ind w:right="1000"/>
              <w:rPr>
                <w:rFonts w:ascii="宋体" w:eastAsia="宋体" w:hAnsi="宋体" w:cs="宋体"/>
                <w:spacing w:val="20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ind w:right="1000"/>
              <w:rPr>
                <w:rFonts w:ascii="宋体" w:eastAsia="宋体" w:hAnsi="宋体" w:cs="宋体"/>
                <w:spacing w:val="20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400" w:lineRule="exact"/>
              <w:ind w:right="375"/>
              <w:jc w:val="right"/>
              <w:rPr>
                <w:rFonts w:ascii="宋体" w:eastAsia="宋体" w:hAnsi="宋体" w:cs="宋体"/>
                <w:spacing w:val="1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施工单位印章)</w:t>
            </w:r>
          </w:p>
          <w:p w:rsidR="004F2EA8" w:rsidRDefault="004F2EA8" w:rsidP="005B5052">
            <w:pPr>
              <w:widowControl w:val="0"/>
              <w:spacing w:line="400" w:lineRule="exact"/>
              <w:ind w:right="385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 w:rsidR="004F2EA8" w:rsidTr="005B5052">
        <w:trPr>
          <w:trHeight w:val="558"/>
          <w:jc w:val="center"/>
        </w:trPr>
        <w:tc>
          <w:tcPr>
            <w:tcW w:w="3138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监理单位确认：</w:t>
            </w:r>
          </w:p>
          <w:p w:rsidR="004F2EA8" w:rsidRDefault="004F2EA8" w:rsidP="005B5052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4F2EA8" w:rsidRDefault="004F2EA8" w:rsidP="005B5052">
            <w:pPr>
              <w:widowControl w:val="0"/>
              <w:spacing w:line="560" w:lineRule="exact"/>
              <w:ind w:firstLineChars="200" w:firstLine="540"/>
              <w:jc w:val="right"/>
              <w:rPr>
                <w:rFonts w:ascii="宋体" w:eastAsia="宋体" w:hAnsi="宋体" w:cs="宋体"/>
                <w:spacing w:val="1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监理单位印章)</w:t>
            </w:r>
          </w:p>
          <w:p w:rsidR="004F2EA8" w:rsidRDefault="004F2EA8" w:rsidP="005B5052">
            <w:pPr>
              <w:widowControl w:val="0"/>
              <w:spacing w:line="560" w:lineRule="exact"/>
              <w:ind w:firstLineChars="200" w:firstLine="46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  <w:tc>
          <w:tcPr>
            <w:tcW w:w="3247" w:type="dxa"/>
            <w:gridSpan w:val="2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建设单位确认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</w:p>
          <w:p w:rsidR="004F2EA8" w:rsidRDefault="004F2EA8" w:rsidP="005B5052">
            <w:pPr>
              <w:widowControl w:val="0"/>
              <w:spacing w:line="56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56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560" w:lineRule="exact"/>
              <w:ind w:firstLineChars="200" w:firstLine="540"/>
              <w:jc w:val="right"/>
              <w:rPr>
                <w:rFonts w:ascii="宋体" w:eastAsia="宋体" w:hAnsi="宋体" w:cs="宋体"/>
                <w:spacing w:val="1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建设单位印章)</w:t>
            </w:r>
          </w:p>
          <w:p w:rsidR="004F2EA8" w:rsidRDefault="004F2EA8" w:rsidP="005B5052">
            <w:pPr>
              <w:widowControl w:val="0"/>
              <w:spacing w:line="560" w:lineRule="exact"/>
              <w:ind w:firstLineChars="200" w:firstLine="46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  <w:tc>
          <w:tcPr>
            <w:tcW w:w="3091" w:type="dxa"/>
          </w:tcPr>
          <w:p w:rsidR="004F2EA8" w:rsidRDefault="004F2EA8" w:rsidP="005B5052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消防设施检测机构确认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</w:p>
          <w:p w:rsidR="004F2EA8" w:rsidRDefault="004F2EA8" w:rsidP="005B5052">
            <w:pPr>
              <w:widowControl w:val="0"/>
              <w:spacing w:line="560" w:lineRule="exact"/>
              <w:ind w:firstLineChars="200" w:firstLine="420"/>
            </w:pPr>
          </w:p>
          <w:p w:rsidR="004F2EA8" w:rsidRDefault="004F2EA8" w:rsidP="005B5052">
            <w:pPr>
              <w:widowControl w:val="0"/>
              <w:spacing w:line="560" w:lineRule="exact"/>
              <w:ind w:firstLineChars="200" w:firstLine="540"/>
              <w:jc w:val="right"/>
              <w:rPr>
                <w:rFonts w:ascii="宋体" w:eastAsia="宋体" w:hAnsi="宋体" w:cs="宋体"/>
                <w:spacing w:val="20"/>
                <w:sz w:val="23"/>
                <w:szCs w:val="23"/>
              </w:rPr>
            </w:pPr>
          </w:p>
          <w:p w:rsidR="004F2EA8" w:rsidRDefault="004F2EA8" w:rsidP="005B5052">
            <w:pPr>
              <w:widowControl w:val="0"/>
              <w:spacing w:line="560" w:lineRule="exact"/>
              <w:ind w:firstLineChars="200" w:firstLine="540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7"/>
                <w:sz w:val="23"/>
                <w:szCs w:val="23"/>
              </w:rPr>
              <w:t>消防设施检测机构)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 w:rsidR="00812D12" w:rsidRPr="004F2EA8" w:rsidRDefault="004F2EA8" w:rsidP="004F2EA8">
      <w:pPr>
        <w:widowControl w:val="0"/>
        <w:spacing w:line="560" w:lineRule="exact"/>
        <w:jc w:val="center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/>
          <w:spacing w:val="-1"/>
          <w:sz w:val="28"/>
          <w:szCs w:val="28"/>
        </w:rPr>
        <w:t>注：以上验收内容全部通过，本阶段联合验收</w:t>
      </w:r>
      <w:r>
        <w:rPr>
          <w:rFonts w:ascii="楷体" w:eastAsia="楷体" w:hAnsi="楷体" w:cs="楷体"/>
          <w:sz w:val="28"/>
          <w:szCs w:val="28"/>
        </w:rPr>
        <w:t>即通过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sectPr w:rsidR="00812D12" w:rsidRPr="004F2EA8" w:rsidSect="0074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A8" w:rsidRDefault="004F2EA8" w:rsidP="004F2EA8">
      <w:r>
        <w:separator/>
      </w:r>
    </w:p>
  </w:endnote>
  <w:endnote w:type="continuationSeparator" w:id="0">
    <w:p w:rsidR="004F2EA8" w:rsidRDefault="004F2EA8" w:rsidP="004F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A8" w:rsidRDefault="004F2EA8">
    <w:pPr>
      <w:spacing w:line="187" w:lineRule="auto"/>
      <w:ind w:left="3615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A8" w:rsidRDefault="004F2EA8" w:rsidP="004F2EA8">
      <w:r>
        <w:separator/>
      </w:r>
    </w:p>
  </w:footnote>
  <w:footnote w:type="continuationSeparator" w:id="0">
    <w:p w:rsidR="004F2EA8" w:rsidRDefault="004F2EA8" w:rsidP="004F2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A8"/>
    <w:rsid w:val="00000B21"/>
    <w:rsid w:val="000061B1"/>
    <w:rsid w:val="00006958"/>
    <w:rsid w:val="00011D14"/>
    <w:rsid w:val="0001279A"/>
    <w:rsid w:val="00013F59"/>
    <w:rsid w:val="00023909"/>
    <w:rsid w:val="0003543A"/>
    <w:rsid w:val="00037888"/>
    <w:rsid w:val="0004401B"/>
    <w:rsid w:val="00050C03"/>
    <w:rsid w:val="0005115A"/>
    <w:rsid w:val="0005162A"/>
    <w:rsid w:val="0006131A"/>
    <w:rsid w:val="000617F8"/>
    <w:rsid w:val="000674D6"/>
    <w:rsid w:val="00076046"/>
    <w:rsid w:val="00081386"/>
    <w:rsid w:val="000823F8"/>
    <w:rsid w:val="000865A2"/>
    <w:rsid w:val="0009399C"/>
    <w:rsid w:val="00093EA5"/>
    <w:rsid w:val="000942D2"/>
    <w:rsid w:val="00094D57"/>
    <w:rsid w:val="000A511E"/>
    <w:rsid w:val="000A71B0"/>
    <w:rsid w:val="000A7C6B"/>
    <w:rsid w:val="000B4011"/>
    <w:rsid w:val="000C0D2F"/>
    <w:rsid w:val="000C363C"/>
    <w:rsid w:val="000D131A"/>
    <w:rsid w:val="000D3500"/>
    <w:rsid w:val="000D5A31"/>
    <w:rsid w:val="000D6D8F"/>
    <w:rsid w:val="000E7245"/>
    <w:rsid w:val="000F0939"/>
    <w:rsid w:val="000F1A3C"/>
    <w:rsid w:val="000F3200"/>
    <w:rsid w:val="000F5333"/>
    <w:rsid w:val="000F5B3B"/>
    <w:rsid w:val="00100762"/>
    <w:rsid w:val="0010130F"/>
    <w:rsid w:val="001044DE"/>
    <w:rsid w:val="001049B0"/>
    <w:rsid w:val="00106124"/>
    <w:rsid w:val="00113A71"/>
    <w:rsid w:val="00117283"/>
    <w:rsid w:val="001257E1"/>
    <w:rsid w:val="00126715"/>
    <w:rsid w:val="0012694E"/>
    <w:rsid w:val="001318B0"/>
    <w:rsid w:val="00132023"/>
    <w:rsid w:val="001340A6"/>
    <w:rsid w:val="001342F0"/>
    <w:rsid w:val="00134A48"/>
    <w:rsid w:val="001403F5"/>
    <w:rsid w:val="00141864"/>
    <w:rsid w:val="001442B8"/>
    <w:rsid w:val="001518FA"/>
    <w:rsid w:val="00154B06"/>
    <w:rsid w:val="00155AA9"/>
    <w:rsid w:val="00156CF5"/>
    <w:rsid w:val="00156E24"/>
    <w:rsid w:val="00170CE9"/>
    <w:rsid w:val="00175B3A"/>
    <w:rsid w:val="00176245"/>
    <w:rsid w:val="00180280"/>
    <w:rsid w:val="00180999"/>
    <w:rsid w:val="00181BF9"/>
    <w:rsid w:val="00181F9B"/>
    <w:rsid w:val="001829A8"/>
    <w:rsid w:val="0018626B"/>
    <w:rsid w:val="00186385"/>
    <w:rsid w:val="00193015"/>
    <w:rsid w:val="00194C1D"/>
    <w:rsid w:val="0019531E"/>
    <w:rsid w:val="001A0DA2"/>
    <w:rsid w:val="001A6A52"/>
    <w:rsid w:val="001B54C9"/>
    <w:rsid w:val="001B725D"/>
    <w:rsid w:val="001C0835"/>
    <w:rsid w:val="001C30BD"/>
    <w:rsid w:val="001C336B"/>
    <w:rsid w:val="001D37CA"/>
    <w:rsid w:val="001E259E"/>
    <w:rsid w:val="001E364A"/>
    <w:rsid w:val="001E3827"/>
    <w:rsid w:val="001E63C9"/>
    <w:rsid w:val="001F15A1"/>
    <w:rsid w:val="001F2A3C"/>
    <w:rsid w:val="001F62C1"/>
    <w:rsid w:val="001F7A31"/>
    <w:rsid w:val="002131C3"/>
    <w:rsid w:val="00214313"/>
    <w:rsid w:val="00217150"/>
    <w:rsid w:val="00217A3B"/>
    <w:rsid w:val="002343CE"/>
    <w:rsid w:val="00236529"/>
    <w:rsid w:val="00240851"/>
    <w:rsid w:val="00243A57"/>
    <w:rsid w:val="00256E2A"/>
    <w:rsid w:val="002576B6"/>
    <w:rsid w:val="0026088D"/>
    <w:rsid w:val="00274D49"/>
    <w:rsid w:val="00274DE6"/>
    <w:rsid w:val="0027556C"/>
    <w:rsid w:val="0027607F"/>
    <w:rsid w:val="002822FD"/>
    <w:rsid w:val="002859E7"/>
    <w:rsid w:val="00290A39"/>
    <w:rsid w:val="0029488B"/>
    <w:rsid w:val="00294E74"/>
    <w:rsid w:val="002A6B7F"/>
    <w:rsid w:val="002A6FF1"/>
    <w:rsid w:val="002B0CDF"/>
    <w:rsid w:val="002B1798"/>
    <w:rsid w:val="002B3A1F"/>
    <w:rsid w:val="002B7BBF"/>
    <w:rsid w:val="002C0D07"/>
    <w:rsid w:val="002C5CF5"/>
    <w:rsid w:val="002C66B6"/>
    <w:rsid w:val="002D6DFC"/>
    <w:rsid w:val="002E1840"/>
    <w:rsid w:val="002E227F"/>
    <w:rsid w:val="002E290D"/>
    <w:rsid w:val="002E4A84"/>
    <w:rsid w:val="002E65B4"/>
    <w:rsid w:val="002E77C8"/>
    <w:rsid w:val="002F3B8C"/>
    <w:rsid w:val="002F3C71"/>
    <w:rsid w:val="002F5A34"/>
    <w:rsid w:val="0030534C"/>
    <w:rsid w:val="00305BD5"/>
    <w:rsid w:val="003173D1"/>
    <w:rsid w:val="00321F4A"/>
    <w:rsid w:val="00327E6D"/>
    <w:rsid w:val="00331A96"/>
    <w:rsid w:val="00345ED5"/>
    <w:rsid w:val="0035444C"/>
    <w:rsid w:val="003549CB"/>
    <w:rsid w:val="003556B6"/>
    <w:rsid w:val="00357815"/>
    <w:rsid w:val="00363FBA"/>
    <w:rsid w:val="0037051B"/>
    <w:rsid w:val="00371761"/>
    <w:rsid w:val="00375B79"/>
    <w:rsid w:val="0037746D"/>
    <w:rsid w:val="003776C3"/>
    <w:rsid w:val="0037793C"/>
    <w:rsid w:val="00377C75"/>
    <w:rsid w:val="00380FBA"/>
    <w:rsid w:val="003871C3"/>
    <w:rsid w:val="00392E38"/>
    <w:rsid w:val="00394781"/>
    <w:rsid w:val="00396ACF"/>
    <w:rsid w:val="00397227"/>
    <w:rsid w:val="003A2012"/>
    <w:rsid w:val="003A3145"/>
    <w:rsid w:val="003A414B"/>
    <w:rsid w:val="003A6F3C"/>
    <w:rsid w:val="003B115B"/>
    <w:rsid w:val="003B4530"/>
    <w:rsid w:val="003B7B19"/>
    <w:rsid w:val="003C3CCA"/>
    <w:rsid w:val="003C6705"/>
    <w:rsid w:val="003D2F91"/>
    <w:rsid w:val="003D3C87"/>
    <w:rsid w:val="003D7ECB"/>
    <w:rsid w:val="003E05DA"/>
    <w:rsid w:val="003F092C"/>
    <w:rsid w:val="003F5A57"/>
    <w:rsid w:val="003F6A51"/>
    <w:rsid w:val="004008D4"/>
    <w:rsid w:val="004027DD"/>
    <w:rsid w:val="004039CD"/>
    <w:rsid w:val="00412245"/>
    <w:rsid w:val="00413F01"/>
    <w:rsid w:val="0042215B"/>
    <w:rsid w:val="004240DD"/>
    <w:rsid w:val="00427943"/>
    <w:rsid w:val="004371BD"/>
    <w:rsid w:val="0044255B"/>
    <w:rsid w:val="00457E3D"/>
    <w:rsid w:val="00464165"/>
    <w:rsid w:val="00480BB9"/>
    <w:rsid w:val="00481746"/>
    <w:rsid w:val="00481784"/>
    <w:rsid w:val="004822D6"/>
    <w:rsid w:val="0049321D"/>
    <w:rsid w:val="00495F74"/>
    <w:rsid w:val="00496041"/>
    <w:rsid w:val="00496401"/>
    <w:rsid w:val="004A3060"/>
    <w:rsid w:val="004A51CB"/>
    <w:rsid w:val="004A79FB"/>
    <w:rsid w:val="004C3028"/>
    <w:rsid w:val="004C6B6C"/>
    <w:rsid w:val="004C76D4"/>
    <w:rsid w:val="004D1546"/>
    <w:rsid w:val="004D4BF4"/>
    <w:rsid w:val="004D6672"/>
    <w:rsid w:val="004E265A"/>
    <w:rsid w:val="004E2830"/>
    <w:rsid w:val="004E3CD1"/>
    <w:rsid w:val="004E67BE"/>
    <w:rsid w:val="004F167F"/>
    <w:rsid w:val="004F2EA8"/>
    <w:rsid w:val="004F41CC"/>
    <w:rsid w:val="004F60FB"/>
    <w:rsid w:val="00502F80"/>
    <w:rsid w:val="0050403B"/>
    <w:rsid w:val="00504430"/>
    <w:rsid w:val="00510176"/>
    <w:rsid w:val="00512EF4"/>
    <w:rsid w:val="00522D6A"/>
    <w:rsid w:val="005237B9"/>
    <w:rsid w:val="00523807"/>
    <w:rsid w:val="00526F96"/>
    <w:rsid w:val="00530487"/>
    <w:rsid w:val="00542C42"/>
    <w:rsid w:val="005521DC"/>
    <w:rsid w:val="00553AB1"/>
    <w:rsid w:val="00561B33"/>
    <w:rsid w:val="00562EDB"/>
    <w:rsid w:val="00564766"/>
    <w:rsid w:val="00576DF4"/>
    <w:rsid w:val="00581E98"/>
    <w:rsid w:val="00587DD6"/>
    <w:rsid w:val="00593255"/>
    <w:rsid w:val="00594E64"/>
    <w:rsid w:val="005A2167"/>
    <w:rsid w:val="005B00FE"/>
    <w:rsid w:val="005B1F19"/>
    <w:rsid w:val="005B5FB0"/>
    <w:rsid w:val="005C22EE"/>
    <w:rsid w:val="005D14EB"/>
    <w:rsid w:val="005D2EEB"/>
    <w:rsid w:val="005E2DB5"/>
    <w:rsid w:val="005E47AF"/>
    <w:rsid w:val="005F054A"/>
    <w:rsid w:val="005F0EE5"/>
    <w:rsid w:val="005F2F42"/>
    <w:rsid w:val="005F3DF7"/>
    <w:rsid w:val="005F6D27"/>
    <w:rsid w:val="00600945"/>
    <w:rsid w:val="006009FB"/>
    <w:rsid w:val="00600CA1"/>
    <w:rsid w:val="00606BB9"/>
    <w:rsid w:val="00610178"/>
    <w:rsid w:val="00611135"/>
    <w:rsid w:val="0061405E"/>
    <w:rsid w:val="00614AAA"/>
    <w:rsid w:val="00614D13"/>
    <w:rsid w:val="00627135"/>
    <w:rsid w:val="00631FB2"/>
    <w:rsid w:val="00632990"/>
    <w:rsid w:val="0063364E"/>
    <w:rsid w:val="006353C9"/>
    <w:rsid w:val="00642C09"/>
    <w:rsid w:val="0064384C"/>
    <w:rsid w:val="00643CAE"/>
    <w:rsid w:val="00647F6C"/>
    <w:rsid w:val="00651D22"/>
    <w:rsid w:val="00654453"/>
    <w:rsid w:val="0065503F"/>
    <w:rsid w:val="00665FA7"/>
    <w:rsid w:val="006817DC"/>
    <w:rsid w:val="00685871"/>
    <w:rsid w:val="006861AF"/>
    <w:rsid w:val="00690359"/>
    <w:rsid w:val="00690D79"/>
    <w:rsid w:val="006A542F"/>
    <w:rsid w:val="006A54AB"/>
    <w:rsid w:val="006B06A9"/>
    <w:rsid w:val="006B13FD"/>
    <w:rsid w:val="006B2821"/>
    <w:rsid w:val="006B38C9"/>
    <w:rsid w:val="006B7DCE"/>
    <w:rsid w:val="006C0460"/>
    <w:rsid w:val="006C2FC3"/>
    <w:rsid w:val="006C5ABC"/>
    <w:rsid w:val="006C6F2C"/>
    <w:rsid w:val="006D67F8"/>
    <w:rsid w:val="006E0CB3"/>
    <w:rsid w:val="006F3D93"/>
    <w:rsid w:val="006F44C7"/>
    <w:rsid w:val="006F783C"/>
    <w:rsid w:val="0070494D"/>
    <w:rsid w:val="00707E73"/>
    <w:rsid w:val="007107C6"/>
    <w:rsid w:val="0071430F"/>
    <w:rsid w:val="00731DCB"/>
    <w:rsid w:val="007444E0"/>
    <w:rsid w:val="0075443B"/>
    <w:rsid w:val="0075540A"/>
    <w:rsid w:val="007565CC"/>
    <w:rsid w:val="00757079"/>
    <w:rsid w:val="00760FC4"/>
    <w:rsid w:val="007712C8"/>
    <w:rsid w:val="00776629"/>
    <w:rsid w:val="00781DC7"/>
    <w:rsid w:val="00785130"/>
    <w:rsid w:val="0079390C"/>
    <w:rsid w:val="00795947"/>
    <w:rsid w:val="00797FAA"/>
    <w:rsid w:val="007A4295"/>
    <w:rsid w:val="007B721C"/>
    <w:rsid w:val="007C2ED5"/>
    <w:rsid w:val="007C38E0"/>
    <w:rsid w:val="007C4ED2"/>
    <w:rsid w:val="007C6DF4"/>
    <w:rsid w:val="007D2678"/>
    <w:rsid w:val="007D4012"/>
    <w:rsid w:val="007D41AB"/>
    <w:rsid w:val="007F0902"/>
    <w:rsid w:val="007F6048"/>
    <w:rsid w:val="007F7B6E"/>
    <w:rsid w:val="008009FF"/>
    <w:rsid w:val="00800E4C"/>
    <w:rsid w:val="008023BD"/>
    <w:rsid w:val="008031A6"/>
    <w:rsid w:val="0080502B"/>
    <w:rsid w:val="008067E4"/>
    <w:rsid w:val="008068C0"/>
    <w:rsid w:val="00807CB6"/>
    <w:rsid w:val="00812D12"/>
    <w:rsid w:val="008145BF"/>
    <w:rsid w:val="00816916"/>
    <w:rsid w:val="0082045B"/>
    <w:rsid w:val="008244A9"/>
    <w:rsid w:val="0082673E"/>
    <w:rsid w:val="00831EEC"/>
    <w:rsid w:val="00837C06"/>
    <w:rsid w:val="00847D1C"/>
    <w:rsid w:val="008508A9"/>
    <w:rsid w:val="00850A83"/>
    <w:rsid w:val="00851B20"/>
    <w:rsid w:val="008537B1"/>
    <w:rsid w:val="00863F98"/>
    <w:rsid w:val="008651A0"/>
    <w:rsid w:val="0087373A"/>
    <w:rsid w:val="008745E8"/>
    <w:rsid w:val="008777A8"/>
    <w:rsid w:val="008819D9"/>
    <w:rsid w:val="00886B5B"/>
    <w:rsid w:val="008905CF"/>
    <w:rsid w:val="008976B9"/>
    <w:rsid w:val="008A0AB8"/>
    <w:rsid w:val="008A1CDC"/>
    <w:rsid w:val="008A4CA0"/>
    <w:rsid w:val="008A619B"/>
    <w:rsid w:val="008B18E4"/>
    <w:rsid w:val="008B62D2"/>
    <w:rsid w:val="008D05FC"/>
    <w:rsid w:val="008D34E0"/>
    <w:rsid w:val="008D7366"/>
    <w:rsid w:val="008E2B5C"/>
    <w:rsid w:val="008E35D6"/>
    <w:rsid w:val="008E6069"/>
    <w:rsid w:val="008F1958"/>
    <w:rsid w:val="00912BED"/>
    <w:rsid w:val="00920D72"/>
    <w:rsid w:val="009211F5"/>
    <w:rsid w:val="009228E7"/>
    <w:rsid w:val="009245FB"/>
    <w:rsid w:val="00931F4C"/>
    <w:rsid w:val="00933122"/>
    <w:rsid w:val="00945854"/>
    <w:rsid w:val="00946496"/>
    <w:rsid w:val="00953C3E"/>
    <w:rsid w:val="00957C27"/>
    <w:rsid w:val="00961AA4"/>
    <w:rsid w:val="0097043F"/>
    <w:rsid w:val="00971E27"/>
    <w:rsid w:val="00974F88"/>
    <w:rsid w:val="00977A61"/>
    <w:rsid w:val="009801E0"/>
    <w:rsid w:val="0098351C"/>
    <w:rsid w:val="00992344"/>
    <w:rsid w:val="00994C18"/>
    <w:rsid w:val="009A05B7"/>
    <w:rsid w:val="009A3C95"/>
    <w:rsid w:val="009B2267"/>
    <w:rsid w:val="009B4F59"/>
    <w:rsid w:val="009B7914"/>
    <w:rsid w:val="009B7CB9"/>
    <w:rsid w:val="009C3406"/>
    <w:rsid w:val="009C49A2"/>
    <w:rsid w:val="009C527D"/>
    <w:rsid w:val="009C5A31"/>
    <w:rsid w:val="009C5B32"/>
    <w:rsid w:val="009D0313"/>
    <w:rsid w:val="009D4002"/>
    <w:rsid w:val="009D7FE3"/>
    <w:rsid w:val="009E0292"/>
    <w:rsid w:val="009E1E0E"/>
    <w:rsid w:val="009E21EF"/>
    <w:rsid w:val="009E444B"/>
    <w:rsid w:val="009F0893"/>
    <w:rsid w:val="009F3D60"/>
    <w:rsid w:val="009F7B17"/>
    <w:rsid w:val="00A000B2"/>
    <w:rsid w:val="00A040AB"/>
    <w:rsid w:val="00A0426A"/>
    <w:rsid w:val="00A046EB"/>
    <w:rsid w:val="00A20771"/>
    <w:rsid w:val="00A25EC9"/>
    <w:rsid w:val="00A27DB5"/>
    <w:rsid w:val="00A33455"/>
    <w:rsid w:val="00A338C7"/>
    <w:rsid w:val="00A362B3"/>
    <w:rsid w:val="00A36F0F"/>
    <w:rsid w:val="00A41132"/>
    <w:rsid w:val="00A41600"/>
    <w:rsid w:val="00A426B2"/>
    <w:rsid w:val="00A45178"/>
    <w:rsid w:val="00A45FDC"/>
    <w:rsid w:val="00A475E0"/>
    <w:rsid w:val="00A56517"/>
    <w:rsid w:val="00A62189"/>
    <w:rsid w:val="00A64F3D"/>
    <w:rsid w:val="00A6509A"/>
    <w:rsid w:val="00A70083"/>
    <w:rsid w:val="00A776A8"/>
    <w:rsid w:val="00A81EB8"/>
    <w:rsid w:val="00A93DDC"/>
    <w:rsid w:val="00A96EB6"/>
    <w:rsid w:val="00AA4270"/>
    <w:rsid w:val="00AA77B4"/>
    <w:rsid w:val="00AA7BD6"/>
    <w:rsid w:val="00AB0106"/>
    <w:rsid w:val="00AB0F8E"/>
    <w:rsid w:val="00AC4422"/>
    <w:rsid w:val="00AC589D"/>
    <w:rsid w:val="00AD44E8"/>
    <w:rsid w:val="00AE1B0D"/>
    <w:rsid w:val="00AE471D"/>
    <w:rsid w:val="00AF4238"/>
    <w:rsid w:val="00B00837"/>
    <w:rsid w:val="00B06438"/>
    <w:rsid w:val="00B10637"/>
    <w:rsid w:val="00B10AFC"/>
    <w:rsid w:val="00B115F8"/>
    <w:rsid w:val="00B117CB"/>
    <w:rsid w:val="00B12920"/>
    <w:rsid w:val="00B1393E"/>
    <w:rsid w:val="00B15418"/>
    <w:rsid w:val="00B21E2E"/>
    <w:rsid w:val="00B2376F"/>
    <w:rsid w:val="00B307E0"/>
    <w:rsid w:val="00B361C4"/>
    <w:rsid w:val="00B368CB"/>
    <w:rsid w:val="00B423CA"/>
    <w:rsid w:val="00B51022"/>
    <w:rsid w:val="00B550EF"/>
    <w:rsid w:val="00B55DAC"/>
    <w:rsid w:val="00B761A1"/>
    <w:rsid w:val="00B94EFF"/>
    <w:rsid w:val="00B95045"/>
    <w:rsid w:val="00B95593"/>
    <w:rsid w:val="00BA3098"/>
    <w:rsid w:val="00BA6EE5"/>
    <w:rsid w:val="00BB4ABB"/>
    <w:rsid w:val="00BC0C34"/>
    <w:rsid w:val="00BC2AAB"/>
    <w:rsid w:val="00BC2DB9"/>
    <w:rsid w:val="00BC7A55"/>
    <w:rsid w:val="00BD27EF"/>
    <w:rsid w:val="00BE0A04"/>
    <w:rsid w:val="00BE1A96"/>
    <w:rsid w:val="00BE4BE3"/>
    <w:rsid w:val="00BE54B4"/>
    <w:rsid w:val="00BE58E7"/>
    <w:rsid w:val="00BE5C11"/>
    <w:rsid w:val="00BE7DF5"/>
    <w:rsid w:val="00BF0881"/>
    <w:rsid w:val="00BF4E9A"/>
    <w:rsid w:val="00C0240F"/>
    <w:rsid w:val="00C030F6"/>
    <w:rsid w:val="00C04A9A"/>
    <w:rsid w:val="00C070AD"/>
    <w:rsid w:val="00C11114"/>
    <w:rsid w:val="00C302D1"/>
    <w:rsid w:val="00C33A92"/>
    <w:rsid w:val="00C34114"/>
    <w:rsid w:val="00C345CF"/>
    <w:rsid w:val="00C351F2"/>
    <w:rsid w:val="00C45FD1"/>
    <w:rsid w:val="00C52F88"/>
    <w:rsid w:val="00C54A47"/>
    <w:rsid w:val="00C54FBC"/>
    <w:rsid w:val="00C632AB"/>
    <w:rsid w:val="00C667B0"/>
    <w:rsid w:val="00C7261B"/>
    <w:rsid w:val="00C82F17"/>
    <w:rsid w:val="00C83A26"/>
    <w:rsid w:val="00C84419"/>
    <w:rsid w:val="00C86A77"/>
    <w:rsid w:val="00CA470E"/>
    <w:rsid w:val="00CB64F4"/>
    <w:rsid w:val="00CC1CB8"/>
    <w:rsid w:val="00CC1FE9"/>
    <w:rsid w:val="00CC742C"/>
    <w:rsid w:val="00CD02DD"/>
    <w:rsid w:val="00CD63BF"/>
    <w:rsid w:val="00CE5F80"/>
    <w:rsid w:val="00CF17A5"/>
    <w:rsid w:val="00CF1CB9"/>
    <w:rsid w:val="00CF47D2"/>
    <w:rsid w:val="00CF4884"/>
    <w:rsid w:val="00CF5A53"/>
    <w:rsid w:val="00CF7138"/>
    <w:rsid w:val="00D00C27"/>
    <w:rsid w:val="00D06E15"/>
    <w:rsid w:val="00D07BFF"/>
    <w:rsid w:val="00D13D42"/>
    <w:rsid w:val="00D15016"/>
    <w:rsid w:val="00D22BC9"/>
    <w:rsid w:val="00D274D9"/>
    <w:rsid w:val="00D349DC"/>
    <w:rsid w:val="00D41A21"/>
    <w:rsid w:val="00D42B13"/>
    <w:rsid w:val="00D45A0F"/>
    <w:rsid w:val="00D5093D"/>
    <w:rsid w:val="00D5238B"/>
    <w:rsid w:val="00D53B6F"/>
    <w:rsid w:val="00D54552"/>
    <w:rsid w:val="00D57167"/>
    <w:rsid w:val="00D5747F"/>
    <w:rsid w:val="00D60166"/>
    <w:rsid w:val="00D6266D"/>
    <w:rsid w:val="00D6535E"/>
    <w:rsid w:val="00D816BD"/>
    <w:rsid w:val="00D865F7"/>
    <w:rsid w:val="00D86741"/>
    <w:rsid w:val="00D91EF4"/>
    <w:rsid w:val="00D94D2F"/>
    <w:rsid w:val="00DA1F80"/>
    <w:rsid w:val="00DA31C4"/>
    <w:rsid w:val="00DA3EC1"/>
    <w:rsid w:val="00DA4B20"/>
    <w:rsid w:val="00DA504F"/>
    <w:rsid w:val="00DA553A"/>
    <w:rsid w:val="00DA63BA"/>
    <w:rsid w:val="00DA77A3"/>
    <w:rsid w:val="00DB2364"/>
    <w:rsid w:val="00DB6E55"/>
    <w:rsid w:val="00DC29AD"/>
    <w:rsid w:val="00DC6656"/>
    <w:rsid w:val="00DD10D2"/>
    <w:rsid w:val="00DD1192"/>
    <w:rsid w:val="00DD11E3"/>
    <w:rsid w:val="00DE033E"/>
    <w:rsid w:val="00DE2E0A"/>
    <w:rsid w:val="00DE3061"/>
    <w:rsid w:val="00DE32E9"/>
    <w:rsid w:val="00DE57F7"/>
    <w:rsid w:val="00DE6E33"/>
    <w:rsid w:val="00DF01C9"/>
    <w:rsid w:val="00DF2B40"/>
    <w:rsid w:val="00E00215"/>
    <w:rsid w:val="00E00227"/>
    <w:rsid w:val="00E04F23"/>
    <w:rsid w:val="00E054B3"/>
    <w:rsid w:val="00E21612"/>
    <w:rsid w:val="00E22CE8"/>
    <w:rsid w:val="00E22E2D"/>
    <w:rsid w:val="00E24136"/>
    <w:rsid w:val="00E30460"/>
    <w:rsid w:val="00E30936"/>
    <w:rsid w:val="00E30ACE"/>
    <w:rsid w:val="00E364D8"/>
    <w:rsid w:val="00E36560"/>
    <w:rsid w:val="00E3673B"/>
    <w:rsid w:val="00E3750F"/>
    <w:rsid w:val="00E40530"/>
    <w:rsid w:val="00E512B0"/>
    <w:rsid w:val="00E52772"/>
    <w:rsid w:val="00E53FBE"/>
    <w:rsid w:val="00E61B7F"/>
    <w:rsid w:val="00E652AF"/>
    <w:rsid w:val="00E661CB"/>
    <w:rsid w:val="00E70C77"/>
    <w:rsid w:val="00E726D9"/>
    <w:rsid w:val="00E75A68"/>
    <w:rsid w:val="00E81517"/>
    <w:rsid w:val="00E83804"/>
    <w:rsid w:val="00E85443"/>
    <w:rsid w:val="00E87E3E"/>
    <w:rsid w:val="00E9008C"/>
    <w:rsid w:val="00E909CD"/>
    <w:rsid w:val="00E94041"/>
    <w:rsid w:val="00EA34EF"/>
    <w:rsid w:val="00EA4797"/>
    <w:rsid w:val="00EB06A0"/>
    <w:rsid w:val="00EB07EE"/>
    <w:rsid w:val="00EB327E"/>
    <w:rsid w:val="00EB44D8"/>
    <w:rsid w:val="00EB4959"/>
    <w:rsid w:val="00EB694D"/>
    <w:rsid w:val="00EB6F5F"/>
    <w:rsid w:val="00EC1DD3"/>
    <w:rsid w:val="00EC2B9D"/>
    <w:rsid w:val="00EC3198"/>
    <w:rsid w:val="00ED3537"/>
    <w:rsid w:val="00ED353E"/>
    <w:rsid w:val="00EE12CC"/>
    <w:rsid w:val="00EE19A1"/>
    <w:rsid w:val="00EE2143"/>
    <w:rsid w:val="00EE4D61"/>
    <w:rsid w:val="00EE6B21"/>
    <w:rsid w:val="00EE7D19"/>
    <w:rsid w:val="00EF3991"/>
    <w:rsid w:val="00F068CC"/>
    <w:rsid w:val="00F0702D"/>
    <w:rsid w:val="00F10BF8"/>
    <w:rsid w:val="00F112A3"/>
    <w:rsid w:val="00F12080"/>
    <w:rsid w:val="00F145DB"/>
    <w:rsid w:val="00F1700E"/>
    <w:rsid w:val="00F27C3E"/>
    <w:rsid w:val="00F27F28"/>
    <w:rsid w:val="00F41C33"/>
    <w:rsid w:val="00F50289"/>
    <w:rsid w:val="00F60DF2"/>
    <w:rsid w:val="00F639C4"/>
    <w:rsid w:val="00F64535"/>
    <w:rsid w:val="00F72604"/>
    <w:rsid w:val="00F744DB"/>
    <w:rsid w:val="00F9004F"/>
    <w:rsid w:val="00F96306"/>
    <w:rsid w:val="00FA4354"/>
    <w:rsid w:val="00FB3357"/>
    <w:rsid w:val="00FC1F4C"/>
    <w:rsid w:val="00FC360A"/>
    <w:rsid w:val="00FC37CE"/>
    <w:rsid w:val="00FC4120"/>
    <w:rsid w:val="00FD096E"/>
    <w:rsid w:val="00FD11DF"/>
    <w:rsid w:val="00FD1F0E"/>
    <w:rsid w:val="00FD235E"/>
    <w:rsid w:val="00FD7B90"/>
    <w:rsid w:val="00FE0153"/>
    <w:rsid w:val="00FE63DE"/>
    <w:rsid w:val="00FF22E6"/>
    <w:rsid w:val="00FF3B65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A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EA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2023-01-04T09:06:00Z</dcterms:created>
  <dcterms:modified xsi:type="dcterms:W3CDTF">2023-01-04T09:06:00Z</dcterms:modified>
</cp:coreProperties>
</file>