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kern w:val="0"/>
          <w:sz w:val="36"/>
          <w:szCs w:val="36"/>
          <w:lang w:bidi="en-US"/>
        </w:rPr>
      </w:pPr>
      <w:r>
        <w:rPr>
          <w:rFonts w:hint="eastAsia" w:ascii="宋体" w:hAnsi="宋体"/>
          <w:b/>
          <w:kern w:val="0"/>
          <w:sz w:val="36"/>
          <w:szCs w:val="36"/>
          <w:lang w:bidi="en-US"/>
        </w:rPr>
        <w:t>赣县区工业技术改造项目申报材料真实性声明</w:t>
      </w:r>
    </w:p>
    <w:p>
      <w:pPr>
        <w:spacing w:line="360" w:lineRule="auto"/>
        <w:rPr>
          <w:rFonts w:hint="eastAsia" w:ascii="宋体" w:hAnsi="宋体"/>
          <w:sz w:val="30"/>
          <w:szCs w:val="30"/>
        </w:rPr>
      </w:pPr>
    </w:p>
    <w:p>
      <w:pPr>
        <w:spacing w:line="36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赣县区工信局：</w:t>
      </w:r>
    </w:p>
    <w:p>
      <w:pPr>
        <w:spacing w:line="360" w:lineRule="auto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本企业保证上报的XXX项目申请材料真实可信，如若不真实，本企业愿承担相应的法律责任。</w:t>
      </w:r>
    </w:p>
    <w:p>
      <w:pPr>
        <w:spacing w:line="360" w:lineRule="auto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特此声明。</w:t>
      </w:r>
    </w:p>
    <w:p>
      <w:pPr>
        <w:spacing w:line="360" w:lineRule="auto"/>
        <w:ind w:firstLine="3360" w:firstLineChars="10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</w:t>
      </w:r>
    </w:p>
    <w:p>
      <w:pPr>
        <w:spacing w:line="360" w:lineRule="auto"/>
        <w:ind w:firstLine="3360" w:firstLineChars="1050"/>
        <w:rPr>
          <w:rFonts w:hint="eastAsia" w:ascii="宋体" w:hAnsi="宋体"/>
          <w:sz w:val="32"/>
          <w:szCs w:val="32"/>
        </w:rPr>
      </w:pPr>
    </w:p>
    <w:p>
      <w:pPr>
        <w:spacing w:line="360" w:lineRule="auto"/>
        <w:rPr>
          <w:rFonts w:hint="eastAsia" w:ascii="宋体" w:hAnsi="宋体"/>
          <w:sz w:val="32"/>
          <w:szCs w:val="32"/>
        </w:rPr>
      </w:pPr>
    </w:p>
    <w:p>
      <w:pPr>
        <w:spacing w:line="360" w:lineRule="auto"/>
        <w:rPr>
          <w:rFonts w:hint="eastAsia" w:ascii="宋体" w:hAnsi="宋体"/>
          <w:sz w:val="32"/>
          <w:szCs w:val="32"/>
        </w:rPr>
      </w:pPr>
    </w:p>
    <w:p>
      <w:pPr>
        <w:spacing w:line="360" w:lineRule="auto"/>
        <w:ind w:firstLine="4480" w:firstLineChars="14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法人代表签字：</w:t>
      </w:r>
    </w:p>
    <w:p>
      <w:pPr>
        <w:spacing w:line="360" w:lineRule="auto"/>
        <w:ind w:firstLine="5760" w:firstLineChars="1800"/>
        <w:rPr>
          <w:rFonts w:hint="eastAsia" w:ascii="宋体" w:hAnsi="宋体"/>
          <w:sz w:val="32"/>
          <w:szCs w:val="32"/>
        </w:rPr>
      </w:pPr>
    </w:p>
    <w:p>
      <w:pPr>
        <w:spacing w:line="360" w:lineRule="auto"/>
        <w:ind w:firstLine="5760" w:firstLineChars="18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   月   日</w:t>
      </w:r>
    </w:p>
    <w:p>
      <w:pPr>
        <w:spacing w:line="360" w:lineRule="auto"/>
        <w:ind w:firstLine="6240" w:firstLineChars="19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（盖章）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D3721"/>
    <w:rsid w:val="258D37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Lee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2018-08-21T06:16:00Z</dcterms:created>
  <dc:creator>杨震</dc:creator>
  <cp:lastModifiedBy>杨震</cp:lastModifiedBy>
  <dcterms:modified xsi:type="dcterms:W3CDTF">2018-08-21T06:23:19Z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